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Договор оферты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Общие положения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Настоящий документ является официальным предложением (публичной офертой) администрации сайта "Нина Вайвод"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FFFF00" w:val="clear"/>
        </w:rPr>
        <w:t xml:space="preserve">([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FFFF00" w:val="clear"/>
          </w:rPr>
          <w:t xml:space="preserve">https://ninavaivod.sart-tech.ru/](https://ninavaivod.sart-tech.ru/</w:t>
        </w:r>
      </w:hyperlink>
      <w:r>
        <w:rPr>
          <w:rFonts w:ascii="Cambria" w:hAnsi="Cambria" w:cs="Cambria" w:eastAsia="Cambria"/>
          <w:color w:val="auto"/>
          <w:spacing w:val="0"/>
          <w:position w:val="0"/>
          <w:sz w:val="22"/>
          <w:shd w:fill="FFFF00" w:val="clear"/>
        </w:rPr>
        <w:t xml:space="preserve">)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, далее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Сайт") заключить договор на изложенных ниже условиях. Настоящая оферта адресована физическим лицам, использующим Сайт (далее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Пользователи").</w:t>
        <w:br/>
        <w:br/>
        <w:t xml:space="preserve">Принятие условий оферты (акцепт) осуществляется путём использования Сайта и/или подачи заявки через доступные формы.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2.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Предмет договора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Администрация сайта предоставляет Пользователю доступ к функционалу Сайта, а также услуги, представленные на Сайте, включая информационные, консультационные или иные услуги (далее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Услуги").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Условия использования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Пользователь обязуется:</w:t>
        <w:br/>
        <w:t xml:space="preserve">   - Предоставлять достоверные данные при заполнении форм на Сайте;</w:t>
        <w:br/>
        <w:t xml:space="preserve">   - Не использовать Сайт для незаконных действий;</w:t>
        <w:br/>
        <w:t xml:space="preserve">   - Соблюдать положения настоящего Договора и законодательства Российской Федерации.</w:t>
        <w:br/>
        <w:br/>
        <w:t xml:space="preserve">2. Администрация сайта оставляет за собой право:</w:t>
        <w:br/>
        <w:t xml:space="preserve">   - Изменять содержание Сайта, добавлять или удалять услуги;</w:t>
        <w:br/>
        <w:t xml:space="preserve">   - Приостанавливать работу Сайта для проведения технических работ.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Порядок предоставления услуг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Услуги предоставляются на основании информации, предоставленной Пользователем через формы на Сайте.</w:t>
        <w:br/>
        <w:t xml:space="preserve">2. Сроки предоставления Услуг указываются в соответствующих разделах Сайта или согласовываются с Пользователем отдельно.</w:t>
        <w:br/>
        <w:t xml:space="preserve">3. Оплата Услуг (при необходимости) осуществляется по ценам, указанным на Сайте.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5.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Права и обязанности сторон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Права Пользователя: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Получать услуги в соответствии с условиями настоящего Договора;</w:t>
        <w:br/>
        <w:t xml:space="preserve">- Обращаться в поддержку Сайта для решения вопросов, связанных с предоставлением Услуг;</w:t>
        <w:br/>
        <w:t xml:space="preserve">- Отказаться от использования Сайта и расторгнуть настоящий Договор.</w:t>
        <w:br/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Обязанности Пользователя: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Соблюдать условия настоящего Договора;</w:t>
        <w:br/>
        <w:t xml:space="preserve">- Не предпринимать действий, которые могут нарушить работу Сайта.</w:t>
        <w:br/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Права Администрации сайта: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Изменять условия настоящего Договора в одностороннем порядке;</w:t>
        <w:br/>
        <w:t xml:space="preserve">- Приостанавливать или прекращать доступ Пользователя к Сайту в случае нарушения условий настоящего Договора.</w:t>
        <w:br/>
        <w:br/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Обязанности Администрации сайта:</w:t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Предоставлять Пользователю Услуги в соответствии с условиями настоящего Договора;</w:t>
        <w:br/>
        <w:t xml:space="preserve">- Обеспечивать конфиденциальность данных Пользователя в соответствии с Политикой конфиденциальности.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6.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Ответственность сторон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Администрация сайта не несёт ответственности за:</w:t>
        <w:br/>
        <w:t xml:space="preserve">   - Неправильное использование Сайта Пользователем;</w:t>
        <w:br/>
        <w:t xml:space="preserve">   - Невозможность предоставления Услуг по причинам, не зависящим от Администрации.</w:t>
        <w:br/>
        <w:br/>
        <w:t xml:space="preserve">2. Пользователь несёт ответственность за достоверность данных, предоставленных через формы на Сайте.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Конфиденциальность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Администрация сайта обязуется обеспечивать защиту персональных данных Пользователей в соответствии с Политикой конфиденциальности.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Заключительные положения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Настоящий Договор вступает в силу с момента акцепта Пользователем.</w:t>
        <w:br/>
        <w:t xml:space="preserve">2. Все споры, связанные с выполнением настоящего Договора, подлежат разрешению в соответствии с законодательством Российской Федерации.</w:t>
        <w:br/>
        <w:t xml:space="preserve">3. Вопросы, не урегулированные настоящим Договором, регулируются действующим законодательством Российской Федерации.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Контактная информация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Для связи с Администрацией сайта:</w:t>
        <w:br/>
        <w:br/>
        <w:t xml:space="preserve">- Электронная почта: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FFFF00" w:val="clear"/>
        </w:rPr>
        <w:t xml:space="preserve">[support@ninavaivod.sart-tech.ru]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  <w:t xml:space="preserve">- Адрес: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FFFF00" w:val="clear"/>
        </w:rPr>
        <w:t xml:space="preserve">[указать актуальный адрес владельца сайта]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ninavaivod.sart-tech.ru/%5D(https://ninavaivod.sart-tech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